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E368" w14:textId="77777777" w:rsidR="00B1559E" w:rsidRPr="00D62C83" w:rsidRDefault="006F0433" w:rsidP="003B2313">
      <w:pPr>
        <w:jc w:val="center"/>
        <w:rPr>
          <w:rFonts w:ascii="Century Gothic" w:hAnsi="Century Gothic" w:cs="Segoe UI"/>
          <w:b/>
          <w:color w:val="FF0000"/>
          <w:szCs w:val="20"/>
          <w:lang w:val="it-IT"/>
        </w:rPr>
      </w:pPr>
      <w:r w:rsidRPr="00D62C83">
        <w:rPr>
          <w:rFonts w:ascii="Century Gothic" w:hAnsi="Century Gothic" w:cs="Segoe UI"/>
          <w:b/>
          <w:szCs w:val="20"/>
          <w:lang w:val="it-IT"/>
        </w:rPr>
        <w:t xml:space="preserve"> </w:t>
      </w:r>
    </w:p>
    <w:p w14:paraId="1917CFD4" w14:textId="77777777" w:rsidR="00ED7639" w:rsidRPr="001D18F6" w:rsidRDefault="00ED7639" w:rsidP="00ED7639">
      <w:pPr>
        <w:rPr>
          <w:rFonts w:ascii="Microsoft JhengHei UI" w:eastAsia="Microsoft JhengHei UI" w:hAnsi="Microsoft JhengHei UI" w:cs="Arial"/>
          <w:i/>
          <w:iCs/>
          <w:sz w:val="24"/>
          <w:szCs w:val="24"/>
        </w:rPr>
      </w:pPr>
      <w:r w:rsidRPr="001D18F6">
        <w:rPr>
          <w:rFonts w:ascii="Microsoft JhengHei UI" w:eastAsia="Microsoft JhengHei UI" w:hAnsi="Microsoft JhengHei UI" w:cs="Arial"/>
          <w:i/>
          <w:iCs/>
          <w:sz w:val="24"/>
          <w:szCs w:val="24"/>
        </w:rPr>
        <w:t>____</w:t>
      </w:r>
      <w:proofErr w:type="spellStart"/>
      <w:r w:rsidRPr="001D18F6">
        <w:rPr>
          <w:rFonts w:ascii="Microsoft JhengHei UI" w:eastAsia="Microsoft JhengHei UI" w:hAnsi="Microsoft JhengHei UI" w:cs="Arial"/>
          <w:i/>
          <w:iCs/>
          <w:sz w:val="24"/>
          <w:szCs w:val="24"/>
        </w:rPr>
        <w:t>Luogo</w:t>
      </w:r>
      <w:proofErr w:type="spellEnd"/>
      <w:r w:rsidRPr="001D18F6">
        <w:rPr>
          <w:rFonts w:ascii="Microsoft JhengHei UI" w:eastAsia="Microsoft JhengHei UI" w:hAnsi="Microsoft JhengHei UI" w:cs="Arial"/>
          <w:i/>
          <w:iCs/>
          <w:sz w:val="24"/>
          <w:szCs w:val="24"/>
        </w:rPr>
        <w:t>____, ____data________</w:t>
      </w:r>
    </w:p>
    <w:p w14:paraId="418CAE1D" w14:textId="77777777" w:rsidR="00ED7639" w:rsidRPr="00AD0AE0" w:rsidRDefault="00ED7639" w:rsidP="00ED7639">
      <w:pPr>
        <w:rPr>
          <w:rFonts w:ascii="Microsoft JhengHei UI" w:eastAsia="Microsoft JhengHei UI" w:hAnsi="Microsoft JhengHei UI"/>
          <w:sz w:val="24"/>
          <w:szCs w:val="24"/>
        </w:rPr>
      </w:pPr>
    </w:p>
    <w:p w14:paraId="4D006DEB" w14:textId="77777777" w:rsidR="00ED7639" w:rsidRPr="00AD0AE0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  <w:proofErr w:type="spellStart"/>
      <w:r w:rsidRPr="00AD0AE0">
        <w:rPr>
          <w:rFonts w:ascii="Microsoft JhengHei UI" w:eastAsia="Microsoft JhengHei UI" w:hAnsi="Microsoft JhengHei UI" w:cs="Arial"/>
          <w:sz w:val="24"/>
          <w:szCs w:val="24"/>
        </w:rPr>
        <w:t>Oggetto</w:t>
      </w:r>
      <w:proofErr w:type="spellEnd"/>
      <w:r w:rsidRPr="00AD0AE0">
        <w:rPr>
          <w:rFonts w:ascii="Microsoft JhengHei UI" w:eastAsia="Microsoft JhengHei UI" w:hAnsi="Microsoft JhengHei UI" w:cs="Arial"/>
          <w:sz w:val="24"/>
          <w:szCs w:val="24"/>
        </w:rPr>
        <w:t xml:space="preserve">: </w:t>
      </w:r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 xml:space="preserve">Messa a </w:t>
      </w:r>
      <w:proofErr w:type="spellStart"/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>disposizione</w:t>
      </w:r>
      <w:proofErr w:type="spellEnd"/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 xml:space="preserve"> e presa </w:t>
      </w:r>
      <w:proofErr w:type="spellStart"/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>visione</w:t>
      </w:r>
      <w:proofErr w:type="spellEnd"/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 xml:space="preserve"> della </w:t>
      </w:r>
      <w:proofErr w:type="spellStart"/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>valutazione</w:t>
      </w:r>
      <w:proofErr w:type="spellEnd"/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>dei</w:t>
      </w:r>
      <w:proofErr w:type="spellEnd"/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b/>
          <w:bCs/>
          <w:sz w:val="24"/>
          <w:szCs w:val="24"/>
        </w:rPr>
        <w:t>rischi</w:t>
      </w:r>
      <w:proofErr w:type="spellEnd"/>
      <w:r w:rsidRPr="00AD0AE0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</w:p>
    <w:p w14:paraId="2485B2FB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  <w:r w:rsidRPr="00AD0AE0">
        <w:rPr>
          <w:rFonts w:ascii="Microsoft JhengHei UI" w:eastAsia="Microsoft JhengHei UI" w:hAnsi="Microsoft JhengHei UI" w:cs="Arial"/>
          <w:sz w:val="24"/>
          <w:szCs w:val="24"/>
        </w:rPr>
        <w:br/>
      </w:r>
      <w:r>
        <w:rPr>
          <w:rFonts w:ascii="Microsoft JhengHei UI" w:eastAsia="Microsoft JhengHei UI" w:hAnsi="Microsoft JhengHei UI" w:cs="Arial"/>
          <w:sz w:val="24"/>
          <w:szCs w:val="24"/>
        </w:rPr>
        <w:t xml:space="preserve">In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relazione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a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quanto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in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oggetto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ed in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accordo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a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quanto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stabilito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dal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D.Lgs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. 81/08 in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relazione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agli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obblighi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di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comunicazione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e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partecipazione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informa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che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alla data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odierna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è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stato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elaborato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l’aggiornamento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della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valutazione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dei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rischi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aziendale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comprendente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tra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gli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elaborati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il DVR e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relativi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allegati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ed è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stato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coinvolto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e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consultato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il RLS sig. ________________________.</w:t>
      </w:r>
    </w:p>
    <w:p w14:paraId="382FFC29" w14:textId="77777777" w:rsidR="00ED7639" w:rsidRPr="002E5CE6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  <w:r w:rsidRPr="002E5CE6">
        <w:rPr>
          <w:rFonts w:ascii="Microsoft JhengHei UI" w:eastAsia="Microsoft JhengHei UI" w:hAnsi="Microsoft JhengHei UI" w:cs="Arial"/>
          <w:sz w:val="24"/>
          <w:szCs w:val="24"/>
        </w:rPr>
        <w:t xml:space="preserve">La </w:t>
      </w:r>
      <w:proofErr w:type="spellStart"/>
      <w:r w:rsidRPr="002E5CE6">
        <w:rPr>
          <w:rFonts w:ascii="Microsoft JhengHei UI" w:eastAsia="Microsoft JhengHei UI" w:hAnsi="Microsoft JhengHei UI" w:cs="Arial"/>
          <w:sz w:val="24"/>
          <w:szCs w:val="24"/>
        </w:rPr>
        <w:t>documentazione</w:t>
      </w:r>
      <w:proofErr w:type="spellEnd"/>
      <w:r w:rsidRPr="002E5CE6">
        <w:rPr>
          <w:rFonts w:ascii="Microsoft JhengHei UI" w:eastAsia="Microsoft JhengHei UI" w:hAnsi="Microsoft JhengHei UI" w:cs="Arial"/>
          <w:sz w:val="24"/>
          <w:szCs w:val="24"/>
        </w:rPr>
        <w:t xml:space="preserve"> in </w:t>
      </w:r>
      <w:proofErr w:type="spellStart"/>
      <w:r w:rsidRPr="002E5CE6">
        <w:rPr>
          <w:rFonts w:ascii="Microsoft JhengHei UI" w:eastAsia="Microsoft JhengHei UI" w:hAnsi="Microsoft JhengHei UI" w:cs="Arial"/>
          <w:sz w:val="24"/>
          <w:szCs w:val="24"/>
        </w:rPr>
        <w:t>formato</w:t>
      </w:r>
      <w:proofErr w:type="spellEnd"/>
      <w:r w:rsidRPr="002E5CE6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E5CE6">
        <w:rPr>
          <w:rFonts w:ascii="Microsoft JhengHei UI" w:eastAsia="Microsoft JhengHei UI" w:hAnsi="Microsoft JhengHei UI" w:cs="Arial"/>
          <w:sz w:val="24"/>
          <w:szCs w:val="24"/>
        </w:rPr>
        <w:t>cartaceo</w:t>
      </w:r>
      <w:proofErr w:type="spellEnd"/>
      <w:r w:rsidRPr="002E5CE6">
        <w:rPr>
          <w:rFonts w:ascii="Microsoft JhengHei UI" w:eastAsia="Microsoft JhengHei UI" w:hAnsi="Microsoft JhengHei UI" w:cs="Arial"/>
          <w:sz w:val="24"/>
          <w:szCs w:val="24"/>
        </w:rPr>
        <w:t>/</w:t>
      </w:r>
      <w:proofErr w:type="spellStart"/>
      <w:r w:rsidRPr="002E5CE6">
        <w:rPr>
          <w:rFonts w:ascii="Microsoft JhengHei UI" w:eastAsia="Microsoft JhengHei UI" w:hAnsi="Microsoft JhengHei UI" w:cs="Arial"/>
          <w:sz w:val="24"/>
          <w:szCs w:val="24"/>
        </w:rPr>
        <w:t>digitale</w:t>
      </w:r>
      <w:proofErr w:type="spellEnd"/>
      <w:r w:rsidRPr="002E5CE6">
        <w:rPr>
          <w:rFonts w:ascii="Microsoft JhengHei UI" w:eastAsia="Microsoft JhengHei UI" w:hAnsi="Microsoft JhengHei UI" w:cs="Arial"/>
          <w:sz w:val="24"/>
          <w:szCs w:val="24"/>
        </w:rPr>
        <w:t xml:space="preserve"> è </w:t>
      </w:r>
      <w:proofErr w:type="spellStart"/>
      <w:r w:rsidRPr="002E5CE6">
        <w:rPr>
          <w:rFonts w:ascii="Microsoft JhengHei UI" w:eastAsia="Microsoft JhengHei UI" w:hAnsi="Microsoft JhengHei UI" w:cs="Arial"/>
          <w:sz w:val="24"/>
          <w:szCs w:val="24"/>
        </w:rPr>
        <w:t>disponibile</w:t>
      </w:r>
      <w:proofErr w:type="spellEnd"/>
      <w:r w:rsidRPr="002E5CE6">
        <w:rPr>
          <w:rFonts w:ascii="Microsoft JhengHei UI" w:eastAsia="Microsoft JhengHei UI" w:hAnsi="Microsoft JhengHei UI" w:cs="Arial"/>
          <w:sz w:val="24"/>
          <w:szCs w:val="24"/>
        </w:rPr>
        <w:t xml:space="preserve"> e </w:t>
      </w:r>
      <w:proofErr w:type="spellStart"/>
      <w:r w:rsidRPr="002E5CE6">
        <w:rPr>
          <w:rFonts w:ascii="Microsoft JhengHei UI" w:eastAsia="Microsoft JhengHei UI" w:hAnsi="Microsoft JhengHei UI" w:cs="Arial"/>
          <w:sz w:val="24"/>
          <w:szCs w:val="24"/>
        </w:rPr>
        <w:t>consultabile</w:t>
      </w:r>
      <w:proofErr w:type="spellEnd"/>
      <w:r w:rsidRPr="002E5CE6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E5CE6">
        <w:rPr>
          <w:rFonts w:ascii="Microsoft JhengHei UI" w:eastAsia="Microsoft JhengHei UI" w:hAnsi="Microsoft JhengHei UI" w:cs="Arial"/>
          <w:sz w:val="24"/>
          <w:szCs w:val="24"/>
        </w:rPr>
        <w:t>presso</w:t>
      </w:r>
      <w:proofErr w:type="spellEnd"/>
      <w:r w:rsidRPr="002E5CE6">
        <w:rPr>
          <w:rFonts w:ascii="Microsoft JhengHei UI" w:eastAsia="Microsoft JhengHei UI" w:hAnsi="Microsoft JhengHei UI" w:cs="Arial"/>
          <w:sz w:val="24"/>
          <w:szCs w:val="24"/>
        </w:rPr>
        <w:t xml:space="preserve"> ___________________________________________________________________________.</w:t>
      </w:r>
    </w:p>
    <w:p w14:paraId="23E9747B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  <w:r>
        <w:rPr>
          <w:rFonts w:ascii="Microsoft JhengHei UI" w:eastAsia="Microsoft JhengHei UI" w:hAnsi="Microsoft JhengHei UI" w:cs="Arial"/>
          <w:sz w:val="24"/>
          <w:szCs w:val="24"/>
        </w:rPr>
        <w:t xml:space="preserve">Si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resta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a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disposizione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per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qualsiasi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ulteriore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chiarimento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e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precisazione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ricordando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che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rimane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nella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facoltà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del RLS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proporre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e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suggerire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eventuali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modifiche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o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variazioni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alla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documentazione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stessa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, previa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approvazione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concordata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con le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varie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figure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coinvolte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nell’elaborazione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documentale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. </w:t>
      </w:r>
    </w:p>
    <w:p w14:paraId="4E266661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</w:p>
    <w:p w14:paraId="32326CF5" w14:textId="77777777" w:rsidR="00ED7639" w:rsidRPr="00212E92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Il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Rappresentante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dei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Lavoratori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per la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Sicurezza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(RLS): </w:t>
      </w:r>
    </w:p>
    <w:p w14:paraId="538AC50D" w14:textId="77777777" w:rsidR="00ED7639" w:rsidRPr="00212E92" w:rsidRDefault="00ED7639" w:rsidP="00ED7639">
      <w:pPr>
        <w:numPr>
          <w:ilvl w:val="0"/>
          <w:numId w:val="22"/>
        </w:numPr>
        <w:rPr>
          <w:rFonts w:ascii="Microsoft JhengHei UI" w:eastAsia="Microsoft JhengHei UI" w:hAnsi="Microsoft JhengHei UI" w:cs="Arial"/>
          <w:sz w:val="24"/>
          <w:szCs w:val="24"/>
        </w:rPr>
      </w:pPr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Dichiara di aver </w:t>
      </w:r>
      <w:proofErr w:type="spellStart"/>
      <w:r w:rsidRPr="001D18F6">
        <w:rPr>
          <w:rFonts w:ascii="Microsoft JhengHei UI" w:eastAsia="Microsoft JhengHei UI" w:hAnsi="Microsoft JhengHei UI" w:cs="Arial"/>
          <w:sz w:val="24"/>
          <w:szCs w:val="24"/>
        </w:rPr>
        <w:t>preso</w:t>
      </w:r>
      <w:proofErr w:type="spellEnd"/>
      <w:r w:rsidRPr="001D18F6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1D18F6">
        <w:rPr>
          <w:rFonts w:ascii="Microsoft JhengHei UI" w:eastAsia="Microsoft JhengHei UI" w:hAnsi="Microsoft JhengHei UI" w:cs="Arial"/>
          <w:sz w:val="24"/>
          <w:szCs w:val="24"/>
        </w:rPr>
        <w:t>visione</w:t>
      </w:r>
      <w:proofErr w:type="spellEnd"/>
      <w:r w:rsidRPr="001D18F6">
        <w:rPr>
          <w:rFonts w:ascii="Microsoft JhengHei UI" w:eastAsia="Microsoft JhengHei UI" w:hAnsi="Microsoft JhengHei UI" w:cs="Arial"/>
          <w:sz w:val="24"/>
          <w:szCs w:val="24"/>
        </w:rPr>
        <w:t>,</w:t>
      </w:r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in data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odierna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/in data ___/___/______ , </w:t>
      </w:r>
      <w:r w:rsidRPr="001D18F6">
        <w:rPr>
          <w:rFonts w:ascii="Microsoft JhengHei UI" w:eastAsia="Microsoft JhengHei UI" w:hAnsi="Microsoft JhengHei UI" w:cs="Arial"/>
          <w:sz w:val="24"/>
          <w:szCs w:val="24"/>
        </w:rPr>
        <w:t xml:space="preserve">di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copia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del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Documento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di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Valutazione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dei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Rischi (DVR)</w:t>
      </w:r>
      <w:r>
        <w:rPr>
          <w:rFonts w:ascii="Microsoft JhengHei UI" w:eastAsia="Microsoft JhengHei UI" w:hAnsi="Microsoft JhengHei UI" w:cs="Arial"/>
          <w:sz w:val="24"/>
          <w:szCs w:val="24"/>
        </w:rPr>
        <w:t xml:space="preserve"> e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documentazione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correlata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>.</w:t>
      </w:r>
    </w:p>
    <w:p w14:paraId="0DB65998" w14:textId="77777777" w:rsidR="00ED7639" w:rsidRPr="00212E92" w:rsidRDefault="00ED7639" w:rsidP="00ED7639">
      <w:pPr>
        <w:numPr>
          <w:ilvl w:val="0"/>
          <w:numId w:val="22"/>
        </w:numPr>
        <w:rPr>
          <w:rFonts w:ascii="Microsoft JhengHei UI" w:eastAsia="Microsoft JhengHei UI" w:hAnsi="Microsoft JhengHei UI" w:cs="Arial"/>
          <w:sz w:val="24"/>
          <w:szCs w:val="24"/>
        </w:rPr>
      </w:pPr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Dichiara di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essere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stato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consultato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preventivamente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in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merito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alla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valutazione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dei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rischi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e alla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individuazione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delle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misure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di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prevenzione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e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protezione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>.</w:t>
      </w:r>
    </w:p>
    <w:p w14:paraId="2797D5D7" w14:textId="77777777" w:rsidR="00ED7639" w:rsidRPr="00212E92" w:rsidRDefault="00ED7639" w:rsidP="00ED7639">
      <w:pPr>
        <w:numPr>
          <w:ilvl w:val="0"/>
          <w:numId w:val="22"/>
        </w:numPr>
        <w:rPr>
          <w:rFonts w:ascii="Microsoft JhengHei UI" w:eastAsia="Microsoft JhengHei UI" w:hAnsi="Microsoft JhengHei UI" w:cs="Arial"/>
          <w:sz w:val="24"/>
          <w:szCs w:val="24"/>
        </w:rPr>
      </w:pPr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Si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impegna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 a non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divulgare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a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terzi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dati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e/o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informazioni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sensibili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desumibili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dalla</w:t>
      </w:r>
      <w:proofErr w:type="spellEnd"/>
      <w:r w:rsidRPr="001D18F6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documentazione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,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rispettando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il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segreto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industriale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e la privacy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dei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lavoratori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(GDPR 679/2016). </w:t>
      </w:r>
    </w:p>
    <w:p w14:paraId="06F366BC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</w:p>
    <w:p w14:paraId="42B8F4AB" w14:textId="50194459" w:rsidR="00ED7639" w:rsidRPr="002E5CE6" w:rsidRDefault="00ED7639" w:rsidP="006812B3">
      <w:pPr>
        <w:jc w:val="left"/>
        <w:rPr>
          <w:rFonts w:ascii="Microsoft JhengHei UI" w:eastAsia="Microsoft JhengHei UI" w:hAnsi="Microsoft JhengHei UI" w:cs="Arial"/>
          <w:sz w:val="24"/>
          <w:szCs w:val="24"/>
        </w:rPr>
      </w:pP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Osservazioni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dell'RLS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>:</w:t>
      </w:r>
      <w:r w:rsidRPr="00212E92">
        <w:rPr>
          <w:rFonts w:ascii="Microsoft JhengHei UI" w:eastAsia="Microsoft JhengHei UI" w:hAnsi="Microsoft JhengHei UI" w:cs="Arial"/>
          <w:sz w:val="24"/>
          <w:szCs w:val="24"/>
        </w:rPr>
        <w:br/>
        <w:t xml:space="preserve">[ </w:t>
      </w:r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]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Nessuna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osservazione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rilevata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>.</w:t>
      </w:r>
      <w:r w:rsidRPr="00212E92">
        <w:rPr>
          <w:rFonts w:ascii="Microsoft JhengHei UI" w:eastAsia="Microsoft JhengHei UI" w:hAnsi="Microsoft JhengHei UI" w:cs="Arial"/>
          <w:sz w:val="24"/>
          <w:szCs w:val="24"/>
        </w:rPr>
        <w:br/>
        <w:t>[</w:t>
      </w:r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] L'RLS formula le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seguenti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osservazioni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>/</w:t>
      </w:r>
      <w:proofErr w:type="spellStart"/>
      <w:r w:rsidRPr="00212E92">
        <w:rPr>
          <w:rFonts w:ascii="Microsoft JhengHei UI" w:eastAsia="Microsoft JhengHei UI" w:hAnsi="Microsoft JhengHei UI" w:cs="Arial"/>
          <w:sz w:val="24"/>
          <w:szCs w:val="24"/>
        </w:rPr>
        <w:t>proposte</w:t>
      </w:r>
      <w:proofErr w:type="spellEnd"/>
      <w:r w:rsidRPr="00212E92">
        <w:rPr>
          <w:rFonts w:ascii="Microsoft JhengHei UI" w:eastAsia="Microsoft JhengHei UI" w:hAnsi="Microsoft JhengHei UI" w:cs="Arial"/>
          <w:sz w:val="24"/>
          <w:szCs w:val="24"/>
        </w:rPr>
        <w:t>: ___________________________________________________________________________________________________________________________________________________</w:t>
      </w:r>
      <w:r w:rsidRPr="002E5CE6">
        <w:rPr>
          <w:rFonts w:ascii="Microsoft JhengHei UI" w:eastAsia="Microsoft JhengHei UI" w:hAnsi="Microsoft JhengHei UI" w:cs="Arial"/>
          <w:sz w:val="24"/>
          <w:szCs w:val="24"/>
        </w:rPr>
        <w:t>_______________________</w:t>
      </w:r>
      <w:r w:rsidR="006812B3">
        <w:rPr>
          <w:rFonts w:ascii="Microsoft JhengHei UI" w:eastAsia="Microsoft JhengHei UI" w:hAnsi="Microsoft JhengHei UI" w:cs="Arial"/>
          <w:sz w:val="24"/>
          <w:szCs w:val="24"/>
        </w:rPr>
        <w:t>__________________</w:t>
      </w:r>
      <w:r w:rsidRPr="002E5CE6">
        <w:rPr>
          <w:rFonts w:ascii="Microsoft JhengHei UI" w:eastAsia="Microsoft JhengHei UI" w:hAnsi="Microsoft JhengHei UI" w:cs="Arial"/>
          <w:sz w:val="24"/>
          <w:szCs w:val="24"/>
        </w:rPr>
        <w:t>________</w:t>
      </w:r>
    </w:p>
    <w:p w14:paraId="4C8F0AB4" w14:textId="085B2F7A" w:rsidR="00ED7639" w:rsidRPr="002E5CE6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  <w:r w:rsidRPr="00212E92">
        <w:rPr>
          <w:rFonts w:ascii="Microsoft JhengHei UI" w:eastAsia="Microsoft JhengHei UI" w:hAnsi="Microsoft JhengHei UI" w:cs="Arial"/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2E5CE6">
        <w:rPr>
          <w:rFonts w:ascii="Microsoft JhengHei UI" w:eastAsia="Microsoft JhengHei UI" w:hAnsi="Microsoft JhengHei UI" w:cs="Arial"/>
          <w:sz w:val="24"/>
          <w:szCs w:val="24"/>
        </w:rPr>
        <w:t>_______________________</w:t>
      </w:r>
      <w:r w:rsidR="006812B3">
        <w:rPr>
          <w:rFonts w:ascii="Microsoft JhengHei UI" w:eastAsia="Microsoft JhengHei UI" w:hAnsi="Microsoft JhengHei UI" w:cs="Arial"/>
          <w:sz w:val="24"/>
          <w:szCs w:val="24"/>
        </w:rPr>
        <w:t>__________________</w:t>
      </w:r>
      <w:r w:rsidRPr="002E5CE6">
        <w:rPr>
          <w:rFonts w:ascii="Microsoft JhengHei UI" w:eastAsia="Microsoft JhengHei UI" w:hAnsi="Microsoft JhengHei UI" w:cs="Arial"/>
          <w:sz w:val="24"/>
          <w:szCs w:val="24"/>
        </w:rPr>
        <w:t>________</w:t>
      </w:r>
    </w:p>
    <w:p w14:paraId="269A7947" w14:textId="63374818" w:rsidR="00ED7639" w:rsidRPr="002E5CE6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  <w:r w:rsidRPr="00212E92">
        <w:rPr>
          <w:rFonts w:ascii="Microsoft JhengHei UI" w:eastAsia="Microsoft JhengHei UI" w:hAnsi="Microsoft JhengHei UI" w:cs="Arial"/>
          <w:sz w:val="24"/>
          <w:szCs w:val="24"/>
        </w:rPr>
        <w:lastRenderedPageBreak/>
        <w:t>________________________________________________________________________________________________________________________________</w:t>
      </w:r>
      <w:r w:rsidR="006812B3">
        <w:rPr>
          <w:rFonts w:ascii="Microsoft JhengHei UI" w:eastAsia="Microsoft JhengHei UI" w:hAnsi="Microsoft JhengHei UI" w:cs="Arial"/>
          <w:sz w:val="24"/>
          <w:szCs w:val="24"/>
        </w:rPr>
        <w:t>__________________</w:t>
      </w:r>
      <w:r w:rsidRPr="00212E92">
        <w:rPr>
          <w:rFonts w:ascii="Microsoft JhengHei UI" w:eastAsia="Microsoft JhengHei UI" w:hAnsi="Microsoft JhengHei UI" w:cs="Arial"/>
          <w:sz w:val="24"/>
          <w:szCs w:val="24"/>
        </w:rPr>
        <w:t>___________________</w:t>
      </w:r>
      <w:r w:rsidRPr="002E5CE6">
        <w:rPr>
          <w:rFonts w:ascii="Microsoft JhengHei UI" w:eastAsia="Microsoft JhengHei UI" w:hAnsi="Microsoft JhengHei UI" w:cs="Arial"/>
          <w:sz w:val="24"/>
          <w:szCs w:val="24"/>
        </w:rPr>
        <w:t>_______________________________</w:t>
      </w:r>
    </w:p>
    <w:p w14:paraId="0F2B6320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</w:p>
    <w:p w14:paraId="0E867D4C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  <w:r>
        <w:rPr>
          <w:rFonts w:ascii="Microsoft JhengHei UI" w:eastAsia="Microsoft JhengHei UI" w:hAnsi="Microsoft JhengHei UI" w:cs="Arial"/>
          <w:sz w:val="24"/>
          <w:szCs w:val="24"/>
        </w:rPr>
        <w:t xml:space="preserve">Di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seguito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riporta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lo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stato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delle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revisioni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della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documentazione</w:t>
      </w:r>
      <w:proofErr w:type="spellEnd"/>
      <w:r>
        <w:rPr>
          <w:rFonts w:ascii="Microsoft JhengHei UI" w:eastAsia="Microsoft JhengHei UI" w:hAnsi="Microsoft JhengHei UI" w:cs="Arial"/>
          <w:sz w:val="24"/>
          <w:szCs w:val="24"/>
        </w:rPr>
        <w:t xml:space="preserve"> di </w:t>
      </w:r>
      <w:proofErr w:type="spellStart"/>
      <w:r>
        <w:rPr>
          <w:rFonts w:ascii="Microsoft JhengHei UI" w:eastAsia="Microsoft JhengHei UI" w:hAnsi="Microsoft JhengHei UI" w:cs="Arial"/>
          <w:sz w:val="24"/>
          <w:szCs w:val="24"/>
        </w:rPr>
        <w:t>sede</w:t>
      </w:r>
      <w:proofErr w:type="spellEnd"/>
    </w:p>
    <w:p w14:paraId="588188B3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</w:p>
    <w:p w14:paraId="75CE2A0F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ED7639" w14:paraId="5F6D7792" w14:textId="77777777" w:rsidTr="001F7192">
        <w:tc>
          <w:tcPr>
            <w:tcW w:w="4889" w:type="dxa"/>
          </w:tcPr>
          <w:p w14:paraId="7C662ECA" w14:textId="77777777" w:rsidR="00ED7639" w:rsidRPr="00ED7639" w:rsidRDefault="00ED7639" w:rsidP="001F7192">
            <w:pPr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</w:pPr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>il RLS</w:t>
            </w:r>
          </w:p>
          <w:p w14:paraId="771DED92" w14:textId="77777777" w:rsidR="00ED7639" w:rsidRPr="00ED7639" w:rsidRDefault="00ED7639" w:rsidP="001F7192">
            <w:pPr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</w:pPr>
          </w:p>
          <w:p w14:paraId="522FF359" w14:textId="77777777" w:rsidR="00ED7639" w:rsidRPr="00ED7639" w:rsidRDefault="00ED7639" w:rsidP="001F7192">
            <w:pPr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</w:pPr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>________________________________________</w:t>
            </w:r>
          </w:p>
        </w:tc>
        <w:tc>
          <w:tcPr>
            <w:tcW w:w="4889" w:type="dxa"/>
          </w:tcPr>
          <w:p w14:paraId="14977A2C" w14:textId="77777777" w:rsidR="00ED7639" w:rsidRPr="00ED7639" w:rsidRDefault="00ED7639" w:rsidP="001F7192">
            <w:pPr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</w:pPr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 xml:space="preserve">Il </w:t>
            </w:r>
            <w:proofErr w:type="spellStart"/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>Datore</w:t>
            </w:r>
            <w:proofErr w:type="spellEnd"/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 xml:space="preserve"> di Lavoro  (o </w:t>
            </w:r>
            <w:proofErr w:type="spellStart"/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>suo</w:t>
            </w:r>
            <w:proofErr w:type="spellEnd"/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>delegato</w:t>
            </w:r>
            <w:proofErr w:type="spellEnd"/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>)</w:t>
            </w:r>
          </w:p>
          <w:p w14:paraId="12369F7C" w14:textId="77777777" w:rsidR="00ED7639" w:rsidRPr="00ED7639" w:rsidRDefault="00ED7639" w:rsidP="001F7192">
            <w:pPr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</w:pPr>
          </w:p>
          <w:p w14:paraId="5491260C" w14:textId="77777777" w:rsidR="00ED7639" w:rsidRPr="00ED7639" w:rsidRDefault="00ED7639" w:rsidP="001F7192">
            <w:pPr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</w:pPr>
            <w:r w:rsidRPr="00ED7639">
              <w:rPr>
                <w:rFonts w:ascii="Microsoft JhengHei UI" w:eastAsia="Microsoft JhengHei UI" w:hAnsi="Microsoft JhengHei UI" w:cs="Arial"/>
                <w:i/>
                <w:iCs/>
                <w:sz w:val="24"/>
                <w:szCs w:val="24"/>
              </w:rPr>
              <w:t>_______________________________________</w:t>
            </w:r>
          </w:p>
        </w:tc>
      </w:tr>
    </w:tbl>
    <w:p w14:paraId="0590F462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</w:p>
    <w:p w14:paraId="24FC0D00" w14:textId="77777777" w:rsidR="00ED7639" w:rsidRDefault="00ED7639" w:rsidP="00ED7639">
      <w:pPr>
        <w:rPr>
          <w:rFonts w:ascii="Microsoft JhengHei UI" w:eastAsia="Microsoft JhengHei UI" w:hAnsi="Microsoft JhengHei UI" w:cs="Arial"/>
          <w:sz w:val="24"/>
          <w:szCs w:val="24"/>
        </w:rPr>
      </w:pPr>
    </w:p>
    <w:p w14:paraId="748B71B8" w14:textId="77777777" w:rsidR="00ED7639" w:rsidRPr="008B1122" w:rsidRDefault="00ED7639" w:rsidP="00ED7639">
      <w:pPr>
        <w:spacing w:after="160" w:line="259" w:lineRule="auto"/>
        <w:jc w:val="center"/>
        <w:rPr>
          <w:rFonts w:ascii="Microsoft JhengHei UI" w:eastAsia="Aptos" w:hAnsi="Microsoft JhengHei UI"/>
          <w:b/>
          <w:bCs/>
          <w:kern w:val="2"/>
          <w:sz w:val="24"/>
        </w:rPr>
      </w:pPr>
      <w:r w:rsidRPr="008B1122">
        <w:rPr>
          <w:rFonts w:ascii="Microsoft JhengHei UI" w:eastAsia="Aptos" w:hAnsi="Microsoft JhengHei UI"/>
          <w:b/>
          <w:bCs/>
          <w:kern w:val="2"/>
          <w:sz w:val="24"/>
        </w:rPr>
        <w:t xml:space="preserve">Stato aggiornamenti </w:t>
      </w:r>
      <w:proofErr w:type="spellStart"/>
      <w:r w:rsidRPr="008B1122">
        <w:rPr>
          <w:rFonts w:ascii="Microsoft JhengHei UI" w:eastAsia="Aptos" w:hAnsi="Microsoft JhengHei UI"/>
          <w:b/>
          <w:bCs/>
          <w:kern w:val="2"/>
          <w:sz w:val="24"/>
        </w:rPr>
        <w:t>documentazione</w:t>
      </w:r>
      <w:proofErr w:type="spellEnd"/>
      <w:r w:rsidRPr="008B1122">
        <w:rPr>
          <w:rFonts w:ascii="Microsoft JhengHei UI" w:eastAsia="Aptos" w:hAnsi="Microsoft JhengHei UI"/>
          <w:b/>
          <w:bCs/>
          <w:kern w:val="2"/>
          <w:sz w:val="24"/>
        </w:rPr>
        <w:t xml:space="preserve"> </w:t>
      </w:r>
      <w:proofErr w:type="spellStart"/>
      <w:r w:rsidRPr="008B1122">
        <w:rPr>
          <w:rFonts w:ascii="Microsoft JhengHei UI" w:eastAsia="Aptos" w:hAnsi="Microsoft JhengHei UI"/>
          <w:b/>
          <w:bCs/>
          <w:kern w:val="2"/>
          <w:sz w:val="24"/>
        </w:rPr>
        <w:t>sicurezza</w:t>
      </w:r>
      <w:proofErr w:type="spellEnd"/>
      <w:r w:rsidRPr="008B1122">
        <w:rPr>
          <w:rFonts w:ascii="Microsoft JhengHei UI" w:eastAsia="Aptos" w:hAnsi="Microsoft JhengHei UI"/>
          <w:b/>
          <w:bCs/>
          <w:kern w:val="2"/>
          <w:sz w:val="24"/>
        </w:rPr>
        <w:t xml:space="preserve"> D. </w:t>
      </w:r>
      <w:proofErr w:type="spellStart"/>
      <w:r w:rsidRPr="008B1122">
        <w:rPr>
          <w:rFonts w:ascii="Microsoft JhengHei UI" w:eastAsia="Aptos" w:hAnsi="Microsoft JhengHei UI"/>
          <w:b/>
          <w:bCs/>
          <w:kern w:val="2"/>
          <w:sz w:val="24"/>
        </w:rPr>
        <w:t>Lgs</w:t>
      </w:r>
      <w:proofErr w:type="spellEnd"/>
      <w:r w:rsidRPr="008B1122">
        <w:rPr>
          <w:rFonts w:ascii="Microsoft JhengHei UI" w:eastAsia="Aptos" w:hAnsi="Microsoft JhengHei UI"/>
          <w:b/>
          <w:bCs/>
          <w:kern w:val="2"/>
          <w:sz w:val="24"/>
        </w:rPr>
        <w:t>. 81/08</w:t>
      </w:r>
    </w:p>
    <w:tbl>
      <w:tblPr>
        <w:tblW w:w="100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181"/>
        <w:gridCol w:w="2082"/>
      </w:tblGrid>
      <w:tr w:rsidR="00ED7639" w14:paraId="6B07D820" w14:textId="77777777" w:rsidTr="001F7192">
        <w:tc>
          <w:tcPr>
            <w:tcW w:w="6799" w:type="dxa"/>
            <w:vAlign w:val="center"/>
          </w:tcPr>
          <w:p w14:paraId="24968CF1" w14:textId="77777777" w:rsidR="00ED7639" w:rsidRDefault="00ED7639" w:rsidP="001F7192">
            <w:pPr>
              <w:jc w:val="center"/>
              <w:rPr>
                <w:rFonts w:ascii="Microsoft JhengHei UI" w:eastAsia="Aptos" w:hAnsi="Microsoft JhengHei UI"/>
                <w:b/>
                <w:bCs/>
                <w:kern w:val="2"/>
                <w:sz w:val="22"/>
              </w:rPr>
            </w:pPr>
            <w:proofErr w:type="spellStart"/>
            <w:r>
              <w:rPr>
                <w:rFonts w:ascii="Microsoft JhengHei UI" w:eastAsia="Aptos" w:hAnsi="Microsoft JhengHei UI"/>
                <w:b/>
                <w:bCs/>
                <w:kern w:val="2"/>
                <w:sz w:val="22"/>
              </w:rPr>
              <w:t>Elaborato</w:t>
            </w:r>
            <w:proofErr w:type="spellEnd"/>
          </w:p>
        </w:tc>
        <w:tc>
          <w:tcPr>
            <w:tcW w:w="1181" w:type="dxa"/>
            <w:vAlign w:val="center"/>
          </w:tcPr>
          <w:p w14:paraId="3EA9BF02" w14:textId="77777777" w:rsidR="00ED7639" w:rsidRDefault="00ED7639" w:rsidP="001F7192">
            <w:pPr>
              <w:jc w:val="center"/>
              <w:rPr>
                <w:rFonts w:ascii="Microsoft JhengHei UI" w:eastAsia="Aptos" w:hAnsi="Microsoft JhengHei UI"/>
                <w:b/>
                <w:bCs/>
                <w:kern w:val="2"/>
                <w:sz w:val="22"/>
              </w:rPr>
            </w:pPr>
            <w:r>
              <w:rPr>
                <w:rFonts w:ascii="Microsoft JhengHei UI" w:eastAsia="Aptos" w:hAnsi="Microsoft JhengHei UI"/>
                <w:b/>
                <w:bCs/>
                <w:kern w:val="2"/>
                <w:sz w:val="22"/>
              </w:rPr>
              <w:t>Rev.</w:t>
            </w:r>
          </w:p>
        </w:tc>
        <w:tc>
          <w:tcPr>
            <w:tcW w:w="2082" w:type="dxa"/>
            <w:vAlign w:val="center"/>
          </w:tcPr>
          <w:p w14:paraId="1111982E" w14:textId="77777777" w:rsidR="00ED7639" w:rsidRDefault="00ED7639" w:rsidP="001F7192">
            <w:pPr>
              <w:jc w:val="center"/>
              <w:rPr>
                <w:rFonts w:ascii="Microsoft JhengHei UI" w:eastAsia="Aptos" w:hAnsi="Microsoft JhengHei UI"/>
                <w:b/>
                <w:bCs/>
                <w:kern w:val="2"/>
                <w:sz w:val="22"/>
              </w:rPr>
            </w:pPr>
            <w:r>
              <w:rPr>
                <w:rFonts w:ascii="Microsoft JhengHei UI" w:eastAsia="Aptos" w:hAnsi="Microsoft JhengHei UI"/>
                <w:b/>
                <w:bCs/>
                <w:kern w:val="2"/>
                <w:sz w:val="22"/>
              </w:rPr>
              <w:t>Data ultimo aggiornamento</w:t>
            </w:r>
          </w:p>
        </w:tc>
      </w:tr>
      <w:tr w:rsidR="00ED7639" w14:paraId="0311C301" w14:textId="77777777" w:rsidTr="001F7192">
        <w:tc>
          <w:tcPr>
            <w:tcW w:w="6799" w:type="dxa"/>
            <w:vAlign w:val="center"/>
          </w:tcPr>
          <w:p w14:paraId="26FB4567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10A24AFA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3D230208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2036D17B" w14:textId="77777777" w:rsidTr="001F7192">
        <w:tc>
          <w:tcPr>
            <w:tcW w:w="6799" w:type="dxa"/>
            <w:vAlign w:val="center"/>
          </w:tcPr>
          <w:p w14:paraId="5B72A586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5844ED4F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6750C231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25D404AD" w14:textId="77777777" w:rsidTr="001F7192">
        <w:tc>
          <w:tcPr>
            <w:tcW w:w="6799" w:type="dxa"/>
            <w:vAlign w:val="center"/>
          </w:tcPr>
          <w:p w14:paraId="720F22F0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49BC476D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570CEC59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7950EC5A" w14:textId="77777777" w:rsidTr="001F7192">
        <w:tc>
          <w:tcPr>
            <w:tcW w:w="6799" w:type="dxa"/>
            <w:vAlign w:val="center"/>
          </w:tcPr>
          <w:p w14:paraId="51C41B5E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B5AB9AA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1291AAC4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78BA9F48" w14:textId="77777777" w:rsidTr="001F7192">
        <w:tc>
          <w:tcPr>
            <w:tcW w:w="6799" w:type="dxa"/>
            <w:vAlign w:val="center"/>
          </w:tcPr>
          <w:p w14:paraId="30884004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760CB516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608C12D0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627500CB" w14:textId="77777777" w:rsidTr="001F7192">
        <w:tc>
          <w:tcPr>
            <w:tcW w:w="6799" w:type="dxa"/>
            <w:vAlign w:val="center"/>
          </w:tcPr>
          <w:p w14:paraId="2A7D98AD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2F56E0B7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32F7AB57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3B44A9A7" w14:textId="77777777" w:rsidTr="001F7192">
        <w:tc>
          <w:tcPr>
            <w:tcW w:w="6799" w:type="dxa"/>
            <w:vAlign w:val="center"/>
          </w:tcPr>
          <w:p w14:paraId="3DAC63EE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198288CA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3FC6735E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2357BE92" w14:textId="77777777" w:rsidTr="001F7192">
        <w:tc>
          <w:tcPr>
            <w:tcW w:w="6799" w:type="dxa"/>
            <w:vAlign w:val="center"/>
          </w:tcPr>
          <w:p w14:paraId="542D309A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4AE61FA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10F1B274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7F076964" w14:textId="77777777" w:rsidTr="001F7192">
        <w:tc>
          <w:tcPr>
            <w:tcW w:w="6799" w:type="dxa"/>
            <w:vAlign w:val="center"/>
          </w:tcPr>
          <w:p w14:paraId="7836A3E1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339DB75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3DA506EC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536DB26B" w14:textId="77777777" w:rsidTr="001F7192">
        <w:tc>
          <w:tcPr>
            <w:tcW w:w="6799" w:type="dxa"/>
            <w:vAlign w:val="center"/>
          </w:tcPr>
          <w:p w14:paraId="5A63237A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2854ECCB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5D0CE9AE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021735B9" w14:textId="77777777" w:rsidTr="001F7192">
        <w:tc>
          <w:tcPr>
            <w:tcW w:w="6799" w:type="dxa"/>
            <w:vAlign w:val="center"/>
          </w:tcPr>
          <w:p w14:paraId="32629687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0B3582DA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1EE99574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52E9D78F" w14:textId="77777777" w:rsidTr="001F7192">
        <w:tc>
          <w:tcPr>
            <w:tcW w:w="6799" w:type="dxa"/>
            <w:vAlign w:val="center"/>
          </w:tcPr>
          <w:p w14:paraId="4F749E9F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47F61E3E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47F31141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21EEE47F" w14:textId="77777777" w:rsidTr="001F7192">
        <w:tc>
          <w:tcPr>
            <w:tcW w:w="6799" w:type="dxa"/>
            <w:vAlign w:val="center"/>
          </w:tcPr>
          <w:p w14:paraId="6FFF66D5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418EA12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3AD89592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6DAE17D2" w14:textId="77777777" w:rsidTr="001F7192">
        <w:tc>
          <w:tcPr>
            <w:tcW w:w="6799" w:type="dxa"/>
            <w:vAlign w:val="center"/>
          </w:tcPr>
          <w:p w14:paraId="64C0A989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4E34DEF6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5D5A5650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5F038991" w14:textId="77777777" w:rsidTr="001F7192">
        <w:tc>
          <w:tcPr>
            <w:tcW w:w="6799" w:type="dxa"/>
            <w:vAlign w:val="center"/>
          </w:tcPr>
          <w:p w14:paraId="4AD4CE8C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6104A30E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09F033E5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38B393F9" w14:textId="77777777" w:rsidTr="001F7192">
        <w:tc>
          <w:tcPr>
            <w:tcW w:w="6799" w:type="dxa"/>
            <w:vAlign w:val="center"/>
          </w:tcPr>
          <w:p w14:paraId="25C1746A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099BE033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3BF4C843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  <w:tr w:rsidR="00ED7639" w14:paraId="4667C0A1" w14:textId="77777777" w:rsidTr="001F7192">
        <w:tc>
          <w:tcPr>
            <w:tcW w:w="6799" w:type="dxa"/>
            <w:vAlign w:val="center"/>
          </w:tcPr>
          <w:p w14:paraId="5C4084EE" w14:textId="77777777" w:rsidR="00ED7639" w:rsidRPr="002E5CE6" w:rsidRDefault="00ED7639" w:rsidP="001F7192">
            <w:pPr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1181" w:type="dxa"/>
            <w:vAlign w:val="center"/>
          </w:tcPr>
          <w:p w14:paraId="3238979F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  <w:tc>
          <w:tcPr>
            <w:tcW w:w="2082" w:type="dxa"/>
            <w:vAlign w:val="center"/>
          </w:tcPr>
          <w:p w14:paraId="401D7D96" w14:textId="77777777" w:rsidR="00ED7639" w:rsidRPr="002E5CE6" w:rsidRDefault="00ED7639" w:rsidP="001F7192">
            <w:pPr>
              <w:jc w:val="center"/>
              <w:rPr>
                <w:rFonts w:ascii="Microsoft JhengHei UI" w:eastAsia="Aptos" w:hAnsi="Microsoft JhengHei UI"/>
                <w:kern w:val="2"/>
                <w:sz w:val="22"/>
              </w:rPr>
            </w:pPr>
          </w:p>
        </w:tc>
      </w:tr>
    </w:tbl>
    <w:p w14:paraId="5B667191" w14:textId="77777777" w:rsidR="00D57DEC" w:rsidRPr="00D62C83" w:rsidRDefault="00D57DEC" w:rsidP="00ED7639">
      <w:pPr>
        <w:pStyle w:val="Corpodeltesto21"/>
        <w:spacing w:line="360" w:lineRule="auto"/>
        <w:jc w:val="left"/>
        <w:rPr>
          <w:rFonts w:ascii="Century Gothic" w:hAnsi="Century Gothic" w:cs="Segoe UI"/>
          <w:sz w:val="20"/>
        </w:rPr>
      </w:pPr>
    </w:p>
    <w:sectPr w:rsidR="00D57DEC" w:rsidRPr="00D62C83" w:rsidSect="003B2313">
      <w:headerReference w:type="default" r:id="rId8"/>
      <w:footerReference w:type="default" r:id="rId9"/>
      <w:type w:val="continuous"/>
      <w:pgSz w:w="11906" w:h="16838"/>
      <w:pgMar w:top="1276" w:right="566" w:bottom="709" w:left="709" w:header="56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DFE8" w14:textId="77777777" w:rsidR="00F366D1" w:rsidRDefault="00F366D1" w:rsidP="00004353">
      <w:pPr>
        <w:spacing w:line="240" w:lineRule="auto"/>
      </w:pPr>
      <w:r>
        <w:separator/>
      </w:r>
    </w:p>
  </w:endnote>
  <w:endnote w:type="continuationSeparator" w:id="0">
    <w:p w14:paraId="5A3596AD" w14:textId="77777777" w:rsidR="00F366D1" w:rsidRDefault="00F366D1" w:rsidP="00004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6771" w14:textId="77777777" w:rsidR="00ED2A85" w:rsidRDefault="00ED2A85" w:rsidP="00ED2A85">
    <w:pPr>
      <w:pStyle w:val="Pidipagina"/>
      <w:ind w:right="360"/>
      <w:jc w:val="right"/>
    </w:pPr>
    <w:hyperlink r:id="rId1" w:history="1">
      <w:r>
        <w:rPr>
          <w:rFonts w:ascii="Calibri" w:eastAsia="Calibri" w:hAnsi="Calibri"/>
          <w:b/>
          <w:bCs/>
          <w:sz w:val="22"/>
        </w:rPr>
        <w:t>www.blsafetyengineering.it</w:t>
      </w:r>
    </w:hyperlink>
    <w:r>
      <w:rPr>
        <w:rFonts w:ascii="Calibri" w:eastAsia="Calibri" w:hAnsi="Calibri"/>
        <w:b/>
        <w:bCs/>
        <w:sz w:val="22"/>
      </w:rPr>
      <w:t xml:space="preserve">  </w:t>
    </w:r>
    <w:r>
      <w:t xml:space="preserve">                                                       </w:t>
    </w:r>
    <w:r>
      <w:rPr>
        <w:rFonts w:ascii="Calibri" w:hAnsi="Calibri" w:cs="Calibri"/>
      </w:rPr>
      <w:t xml:space="preserve">Pag.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di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4</w:t>
    </w:r>
    <w:r>
      <w:rPr>
        <w:rFonts w:ascii="Calibri" w:hAnsi="Calibri" w:cs="Calibri"/>
        <w:b/>
        <w:bCs/>
      </w:rPr>
      <w:fldChar w:fldCharType="end"/>
    </w:r>
  </w:p>
  <w:p w14:paraId="1AB3CEF0" w14:textId="77777777" w:rsidR="00ED2A85" w:rsidRDefault="00ED2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1870" w14:textId="77777777" w:rsidR="00F366D1" w:rsidRDefault="00F366D1" w:rsidP="00004353">
      <w:pPr>
        <w:spacing w:line="240" w:lineRule="auto"/>
      </w:pPr>
      <w:r>
        <w:separator/>
      </w:r>
    </w:p>
  </w:footnote>
  <w:footnote w:type="continuationSeparator" w:id="0">
    <w:p w14:paraId="54FCCE3C" w14:textId="77777777" w:rsidR="00F366D1" w:rsidRDefault="00F366D1" w:rsidP="00004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37" w:type="dxa"/>
      <w:tblLook w:val="04A0" w:firstRow="1" w:lastRow="0" w:firstColumn="1" w:lastColumn="0" w:noHBand="0" w:noVBand="1"/>
    </w:tblPr>
    <w:tblGrid>
      <w:gridCol w:w="816"/>
      <w:gridCol w:w="2187"/>
      <w:gridCol w:w="6730"/>
    </w:tblGrid>
    <w:tr w:rsidR="00ED2A85" w14:paraId="1C732BAA" w14:textId="77777777" w:rsidTr="007B383E">
      <w:tc>
        <w:tcPr>
          <w:tcW w:w="800" w:type="dxa"/>
          <w:vAlign w:val="center"/>
        </w:tcPr>
        <w:p w14:paraId="0920F9D5" w14:textId="2DA78BD1" w:rsidR="00ED2A85" w:rsidRDefault="00ED2A85" w:rsidP="00ED2A85">
          <w:pPr>
            <w:pStyle w:val="Intestazione"/>
          </w:pPr>
          <w:r w:rsidRPr="005D64C6">
            <w:rPr>
              <w:noProof/>
            </w:rPr>
            <w:drawing>
              <wp:inline distT="0" distB="0" distL="0" distR="0" wp14:anchorId="034BAC63" wp14:editId="6112E9FD">
                <wp:extent cx="371475" cy="371475"/>
                <wp:effectExtent l="0" t="0" r="9525" b="9525"/>
                <wp:docPr id="1" name="Immagine 1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1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7" w:type="dxa"/>
          <w:vAlign w:val="center"/>
        </w:tcPr>
        <w:p w14:paraId="511D05C5" w14:textId="77777777" w:rsidR="00ED2A85" w:rsidRDefault="00ED2A85" w:rsidP="00ED2A85">
          <w:pPr>
            <w:pStyle w:val="Intestazione"/>
            <w:rPr>
              <w:b/>
              <w:bCs/>
            </w:rPr>
          </w:pPr>
          <w:r>
            <w:rPr>
              <w:rFonts w:ascii="Calibri" w:eastAsia="Calibri" w:hAnsi="Calibri"/>
              <w:b/>
              <w:bCs/>
              <w:sz w:val="22"/>
            </w:rPr>
            <w:t>BL Safety Engineering</w:t>
          </w:r>
        </w:p>
      </w:tc>
      <w:tc>
        <w:tcPr>
          <w:tcW w:w="6730" w:type="dxa"/>
          <w:vAlign w:val="center"/>
        </w:tcPr>
        <w:p w14:paraId="61733989" w14:textId="5EB0F9F3" w:rsidR="00ED2A85" w:rsidRDefault="00ED2A85" w:rsidP="00ED2A85">
          <w:pPr>
            <w:pStyle w:val="Intestazione"/>
            <w:jc w:val="right"/>
            <w:rPr>
              <w:b/>
              <w:bCs/>
            </w:rPr>
          </w:pPr>
          <w:proofErr w:type="spellStart"/>
          <w:r>
            <w:rPr>
              <w:rFonts w:ascii="Calibri" w:eastAsia="Calibri" w:hAnsi="Calibri"/>
              <w:b/>
              <w:bCs/>
              <w:sz w:val="22"/>
            </w:rPr>
            <w:t>Modello</w:t>
          </w:r>
          <w:proofErr w:type="spellEnd"/>
          <w:r>
            <w:rPr>
              <w:rFonts w:ascii="Calibri" w:eastAsia="Calibri" w:hAnsi="Calibri"/>
              <w:b/>
              <w:bCs/>
              <w:sz w:val="22"/>
            </w:rPr>
            <w:t xml:space="preserve"> presa </w:t>
          </w:r>
          <w:proofErr w:type="spellStart"/>
          <w:r>
            <w:rPr>
              <w:rFonts w:ascii="Calibri" w:eastAsia="Calibri" w:hAnsi="Calibri"/>
              <w:b/>
              <w:bCs/>
              <w:sz w:val="22"/>
            </w:rPr>
            <w:t>visione</w:t>
          </w:r>
          <w:proofErr w:type="spellEnd"/>
          <w:r>
            <w:rPr>
              <w:rFonts w:ascii="Calibri" w:eastAsia="Calibri" w:hAnsi="Calibri"/>
              <w:b/>
              <w:bCs/>
              <w:sz w:val="22"/>
            </w:rPr>
            <w:t xml:space="preserve"> del </w:t>
          </w:r>
          <w:r w:rsidR="00ED7639">
            <w:rPr>
              <w:rFonts w:ascii="Calibri" w:eastAsia="Calibri" w:hAnsi="Calibri"/>
              <w:b/>
              <w:bCs/>
              <w:sz w:val="22"/>
            </w:rPr>
            <w:t>DVR del RLS</w:t>
          </w:r>
        </w:p>
      </w:tc>
    </w:tr>
  </w:tbl>
  <w:p w14:paraId="4A36AB09" w14:textId="142F1975" w:rsidR="00DC55B8" w:rsidRPr="00ED2A85" w:rsidRDefault="00DC55B8" w:rsidP="00ED2A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9pt" o:bullet="t">
        <v:imagedata r:id="rId1" o:title="BD21299_"/>
      </v:shape>
    </w:pict>
  </w:numPicBullet>
  <w:abstractNum w:abstractNumId="0" w15:restartNumberingAfterBreak="0">
    <w:nsid w:val="05136A68"/>
    <w:multiLevelType w:val="hybridMultilevel"/>
    <w:tmpl w:val="D48E09DE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90C8E"/>
    <w:multiLevelType w:val="hybridMultilevel"/>
    <w:tmpl w:val="B852ACB4"/>
    <w:lvl w:ilvl="0" w:tplc="0410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 w15:restartNumberingAfterBreak="0">
    <w:nsid w:val="08EA2DBF"/>
    <w:multiLevelType w:val="hybridMultilevel"/>
    <w:tmpl w:val="616284A0"/>
    <w:lvl w:ilvl="0" w:tplc="0A2A6A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E9B"/>
    <w:multiLevelType w:val="hybridMultilevel"/>
    <w:tmpl w:val="B30A31F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13F0B"/>
    <w:multiLevelType w:val="hybridMultilevel"/>
    <w:tmpl w:val="7B9EF510"/>
    <w:lvl w:ilvl="0" w:tplc="52E450A8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1B7E6351"/>
    <w:multiLevelType w:val="hybridMultilevel"/>
    <w:tmpl w:val="EA464470"/>
    <w:lvl w:ilvl="0" w:tplc="0A2A6AB0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1E3E601E"/>
    <w:multiLevelType w:val="hybridMultilevel"/>
    <w:tmpl w:val="2688983C"/>
    <w:lvl w:ilvl="0" w:tplc="0A2A6AB0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33F6319B"/>
    <w:multiLevelType w:val="hybridMultilevel"/>
    <w:tmpl w:val="E390AC08"/>
    <w:lvl w:ilvl="0" w:tplc="F1B66868">
      <w:start w:val="1"/>
      <w:numFmt w:val="lowerLetter"/>
      <w:lvlText w:val="%1)"/>
      <w:lvlJc w:val="left"/>
      <w:pPr>
        <w:tabs>
          <w:tab w:val="num" w:pos="413"/>
        </w:tabs>
        <w:ind w:left="413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8" w15:restartNumberingAfterBreak="0">
    <w:nsid w:val="3A157461"/>
    <w:multiLevelType w:val="hybridMultilevel"/>
    <w:tmpl w:val="F114116A"/>
    <w:lvl w:ilvl="0" w:tplc="E1D694B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469BC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31E0E98"/>
    <w:multiLevelType w:val="hybridMultilevel"/>
    <w:tmpl w:val="41D6FC36"/>
    <w:lvl w:ilvl="0" w:tplc="AC98E678">
      <w:numFmt w:val="bullet"/>
      <w:lvlText w:val="-"/>
      <w:lvlJc w:val="left"/>
      <w:pPr>
        <w:ind w:left="587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431F4DAE"/>
    <w:multiLevelType w:val="hybridMultilevel"/>
    <w:tmpl w:val="826AA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053B9"/>
    <w:multiLevelType w:val="hybridMultilevel"/>
    <w:tmpl w:val="3A9CE69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87BEF"/>
    <w:multiLevelType w:val="hybridMultilevel"/>
    <w:tmpl w:val="83B09B5A"/>
    <w:lvl w:ilvl="0" w:tplc="B538DCC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7CA"/>
    <w:multiLevelType w:val="hybridMultilevel"/>
    <w:tmpl w:val="B68EF304"/>
    <w:lvl w:ilvl="0" w:tplc="E0F84BB6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color w:val="auto"/>
        <w:sz w:val="18"/>
        <w:szCs w:val="18"/>
      </w:rPr>
    </w:lvl>
    <w:lvl w:ilvl="1" w:tplc="373C6694">
      <w:start w:val="1"/>
      <w:numFmt w:val="bullet"/>
      <w:lvlText w:val=""/>
      <w:lvlPicBulletId w:val="0"/>
      <w:lvlJc w:val="left"/>
      <w:pPr>
        <w:tabs>
          <w:tab w:val="num" w:pos="1761"/>
        </w:tabs>
        <w:ind w:left="1761" w:hanging="397"/>
      </w:pPr>
      <w:rPr>
        <w:rFonts w:ascii="Symbol" w:hAnsi="Symbol" w:hint="default"/>
        <w:color w:val="auto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855487F"/>
    <w:multiLevelType w:val="hybridMultilevel"/>
    <w:tmpl w:val="F2427DA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A67784"/>
    <w:multiLevelType w:val="hybridMultilevel"/>
    <w:tmpl w:val="E3B640CA"/>
    <w:lvl w:ilvl="0" w:tplc="614E412E">
      <w:numFmt w:val="bullet"/>
      <w:lvlText w:val="-"/>
      <w:lvlJc w:val="left"/>
      <w:pPr>
        <w:ind w:left="587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69A06DE3"/>
    <w:multiLevelType w:val="hybridMultilevel"/>
    <w:tmpl w:val="E8CC5D0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76A24"/>
    <w:multiLevelType w:val="hybridMultilevel"/>
    <w:tmpl w:val="53CC3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B4D84"/>
    <w:multiLevelType w:val="hybridMultilevel"/>
    <w:tmpl w:val="8F7401B8"/>
    <w:lvl w:ilvl="0" w:tplc="26F60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9656E"/>
    <w:multiLevelType w:val="hybridMultilevel"/>
    <w:tmpl w:val="FB604E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F01DB4"/>
    <w:multiLevelType w:val="hybridMultilevel"/>
    <w:tmpl w:val="76B2FBA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1949165">
    <w:abstractNumId w:val="9"/>
  </w:num>
  <w:num w:numId="2" w16cid:durableId="1273825546">
    <w:abstractNumId w:val="21"/>
  </w:num>
  <w:num w:numId="3" w16cid:durableId="1168592590">
    <w:abstractNumId w:val="15"/>
  </w:num>
  <w:num w:numId="4" w16cid:durableId="53437476">
    <w:abstractNumId w:val="3"/>
  </w:num>
  <w:num w:numId="5" w16cid:durableId="2104983485">
    <w:abstractNumId w:val="12"/>
  </w:num>
  <w:num w:numId="6" w16cid:durableId="1812364218">
    <w:abstractNumId w:val="14"/>
  </w:num>
  <w:num w:numId="7" w16cid:durableId="1682318354">
    <w:abstractNumId w:val="13"/>
  </w:num>
  <w:num w:numId="8" w16cid:durableId="1287661975">
    <w:abstractNumId w:val="8"/>
  </w:num>
  <w:num w:numId="9" w16cid:durableId="263537786">
    <w:abstractNumId w:val="17"/>
  </w:num>
  <w:num w:numId="10" w16cid:durableId="875318417">
    <w:abstractNumId w:val="20"/>
  </w:num>
  <w:num w:numId="11" w16cid:durableId="752240071">
    <w:abstractNumId w:val="0"/>
  </w:num>
  <w:num w:numId="12" w16cid:durableId="472481677">
    <w:abstractNumId w:val="16"/>
  </w:num>
  <w:num w:numId="13" w16cid:durableId="532041724">
    <w:abstractNumId w:val="1"/>
  </w:num>
  <w:num w:numId="14" w16cid:durableId="1474980096">
    <w:abstractNumId w:val="4"/>
  </w:num>
  <w:num w:numId="15" w16cid:durableId="359665925">
    <w:abstractNumId w:val="10"/>
  </w:num>
  <w:num w:numId="16" w16cid:durableId="2077894232">
    <w:abstractNumId w:val="6"/>
  </w:num>
  <w:num w:numId="17" w16cid:durableId="989402034">
    <w:abstractNumId w:val="7"/>
  </w:num>
  <w:num w:numId="18" w16cid:durableId="370113831">
    <w:abstractNumId w:val="5"/>
  </w:num>
  <w:num w:numId="19" w16cid:durableId="275524226">
    <w:abstractNumId w:val="2"/>
  </w:num>
  <w:num w:numId="20" w16cid:durableId="318074402">
    <w:abstractNumId w:val="18"/>
  </w:num>
  <w:num w:numId="21" w16cid:durableId="1825392322">
    <w:abstractNumId w:val="19"/>
  </w:num>
  <w:num w:numId="22" w16cid:durableId="172271172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4C"/>
    <w:rsid w:val="00000C36"/>
    <w:rsid w:val="00004353"/>
    <w:rsid w:val="00004B5F"/>
    <w:rsid w:val="00010FEA"/>
    <w:rsid w:val="00013D4C"/>
    <w:rsid w:val="00017C4F"/>
    <w:rsid w:val="00026E0D"/>
    <w:rsid w:val="0003209C"/>
    <w:rsid w:val="00032DC0"/>
    <w:rsid w:val="00037758"/>
    <w:rsid w:val="000455D6"/>
    <w:rsid w:val="000538C8"/>
    <w:rsid w:val="00076AC7"/>
    <w:rsid w:val="00081767"/>
    <w:rsid w:val="0009363D"/>
    <w:rsid w:val="000A1205"/>
    <w:rsid w:val="000C08F4"/>
    <w:rsid w:val="000D23F7"/>
    <w:rsid w:val="000E3F35"/>
    <w:rsid w:val="000F0DB3"/>
    <w:rsid w:val="001021D6"/>
    <w:rsid w:val="0010699D"/>
    <w:rsid w:val="001119C6"/>
    <w:rsid w:val="00113678"/>
    <w:rsid w:val="001162B3"/>
    <w:rsid w:val="001164FC"/>
    <w:rsid w:val="00130742"/>
    <w:rsid w:val="00134A62"/>
    <w:rsid w:val="0013607A"/>
    <w:rsid w:val="0014304C"/>
    <w:rsid w:val="001435AC"/>
    <w:rsid w:val="00146646"/>
    <w:rsid w:val="001502E6"/>
    <w:rsid w:val="0015057A"/>
    <w:rsid w:val="00156AB6"/>
    <w:rsid w:val="00156BA0"/>
    <w:rsid w:val="00167BF6"/>
    <w:rsid w:val="00186D73"/>
    <w:rsid w:val="00190882"/>
    <w:rsid w:val="001925D4"/>
    <w:rsid w:val="00195A78"/>
    <w:rsid w:val="001A249A"/>
    <w:rsid w:val="001A4EE4"/>
    <w:rsid w:val="001B014D"/>
    <w:rsid w:val="001B082F"/>
    <w:rsid w:val="001B0888"/>
    <w:rsid w:val="001B1FD1"/>
    <w:rsid w:val="001B25C8"/>
    <w:rsid w:val="001C0159"/>
    <w:rsid w:val="001C16F8"/>
    <w:rsid w:val="001C6E1E"/>
    <w:rsid w:val="00203412"/>
    <w:rsid w:val="0020365B"/>
    <w:rsid w:val="002048A3"/>
    <w:rsid w:val="002106BF"/>
    <w:rsid w:val="00216D3F"/>
    <w:rsid w:val="00222212"/>
    <w:rsid w:val="00225D65"/>
    <w:rsid w:val="00234422"/>
    <w:rsid w:val="002758D7"/>
    <w:rsid w:val="0028361A"/>
    <w:rsid w:val="0028768A"/>
    <w:rsid w:val="002A2A45"/>
    <w:rsid w:val="002A3B19"/>
    <w:rsid w:val="002B1C2E"/>
    <w:rsid w:val="002B4712"/>
    <w:rsid w:val="002B4795"/>
    <w:rsid w:val="002C643D"/>
    <w:rsid w:val="002E720B"/>
    <w:rsid w:val="002F1D1C"/>
    <w:rsid w:val="002F5043"/>
    <w:rsid w:val="002F7D9F"/>
    <w:rsid w:val="003004CE"/>
    <w:rsid w:val="00301501"/>
    <w:rsid w:val="00323007"/>
    <w:rsid w:val="00331253"/>
    <w:rsid w:val="00331959"/>
    <w:rsid w:val="00347CBD"/>
    <w:rsid w:val="00352E04"/>
    <w:rsid w:val="00356B76"/>
    <w:rsid w:val="003639E4"/>
    <w:rsid w:val="0037528C"/>
    <w:rsid w:val="00394FAF"/>
    <w:rsid w:val="003A33FE"/>
    <w:rsid w:val="003A66DF"/>
    <w:rsid w:val="003B0FF8"/>
    <w:rsid w:val="003B18B0"/>
    <w:rsid w:val="003B2313"/>
    <w:rsid w:val="003B32EA"/>
    <w:rsid w:val="003B44D7"/>
    <w:rsid w:val="003B5DAA"/>
    <w:rsid w:val="003C2244"/>
    <w:rsid w:val="003D14E4"/>
    <w:rsid w:val="003E270F"/>
    <w:rsid w:val="003F449D"/>
    <w:rsid w:val="00405510"/>
    <w:rsid w:val="00410634"/>
    <w:rsid w:val="004268AE"/>
    <w:rsid w:val="00454009"/>
    <w:rsid w:val="00460E32"/>
    <w:rsid w:val="004663F8"/>
    <w:rsid w:val="0047225A"/>
    <w:rsid w:val="0047792F"/>
    <w:rsid w:val="00485863"/>
    <w:rsid w:val="00487E9D"/>
    <w:rsid w:val="0049026F"/>
    <w:rsid w:val="00490C71"/>
    <w:rsid w:val="00491033"/>
    <w:rsid w:val="00494C21"/>
    <w:rsid w:val="0049705E"/>
    <w:rsid w:val="004A6752"/>
    <w:rsid w:val="004B0EB2"/>
    <w:rsid w:val="004B4188"/>
    <w:rsid w:val="004C0601"/>
    <w:rsid w:val="004D11F1"/>
    <w:rsid w:val="004D2179"/>
    <w:rsid w:val="004E70BD"/>
    <w:rsid w:val="004F3E04"/>
    <w:rsid w:val="00500EEF"/>
    <w:rsid w:val="0050376A"/>
    <w:rsid w:val="0051239B"/>
    <w:rsid w:val="00513441"/>
    <w:rsid w:val="00520762"/>
    <w:rsid w:val="00525F02"/>
    <w:rsid w:val="00532EED"/>
    <w:rsid w:val="0054074B"/>
    <w:rsid w:val="00543D15"/>
    <w:rsid w:val="0054780E"/>
    <w:rsid w:val="00560D3F"/>
    <w:rsid w:val="00562068"/>
    <w:rsid w:val="00567606"/>
    <w:rsid w:val="00570545"/>
    <w:rsid w:val="00577E1C"/>
    <w:rsid w:val="00580E00"/>
    <w:rsid w:val="005A5975"/>
    <w:rsid w:val="005B0C19"/>
    <w:rsid w:val="005B3836"/>
    <w:rsid w:val="005B7EDD"/>
    <w:rsid w:val="005C285B"/>
    <w:rsid w:val="005C6DDC"/>
    <w:rsid w:val="005D596C"/>
    <w:rsid w:val="005D5D83"/>
    <w:rsid w:val="005E61F2"/>
    <w:rsid w:val="005F0ADE"/>
    <w:rsid w:val="005F7279"/>
    <w:rsid w:val="00604A3E"/>
    <w:rsid w:val="0060553F"/>
    <w:rsid w:val="00607462"/>
    <w:rsid w:val="0060747A"/>
    <w:rsid w:val="00607507"/>
    <w:rsid w:val="00641E98"/>
    <w:rsid w:val="006458F7"/>
    <w:rsid w:val="0064651D"/>
    <w:rsid w:val="006645B0"/>
    <w:rsid w:val="006812B3"/>
    <w:rsid w:val="006816CE"/>
    <w:rsid w:val="006836FF"/>
    <w:rsid w:val="0068710D"/>
    <w:rsid w:val="006A2D05"/>
    <w:rsid w:val="006C12C2"/>
    <w:rsid w:val="006C165C"/>
    <w:rsid w:val="006C1D85"/>
    <w:rsid w:val="006C7C88"/>
    <w:rsid w:val="006D08DB"/>
    <w:rsid w:val="006D3396"/>
    <w:rsid w:val="006D53BF"/>
    <w:rsid w:val="006E2889"/>
    <w:rsid w:val="006E7D2B"/>
    <w:rsid w:val="006F0433"/>
    <w:rsid w:val="006F4769"/>
    <w:rsid w:val="006F7F87"/>
    <w:rsid w:val="00700BDD"/>
    <w:rsid w:val="0070289B"/>
    <w:rsid w:val="00702B28"/>
    <w:rsid w:val="00705416"/>
    <w:rsid w:val="007064F2"/>
    <w:rsid w:val="00714DF9"/>
    <w:rsid w:val="007174E2"/>
    <w:rsid w:val="007214CD"/>
    <w:rsid w:val="007321C9"/>
    <w:rsid w:val="00743421"/>
    <w:rsid w:val="00744053"/>
    <w:rsid w:val="007460EE"/>
    <w:rsid w:val="00756829"/>
    <w:rsid w:val="00771E2F"/>
    <w:rsid w:val="007869AD"/>
    <w:rsid w:val="007A03F2"/>
    <w:rsid w:val="007A4301"/>
    <w:rsid w:val="007B0242"/>
    <w:rsid w:val="007C435E"/>
    <w:rsid w:val="007D02A1"/>
    <w:rsid w:val="007E11E1"/>
    <w:rsid w:val="007E6A05"/>
    <w:rsid w:val="007F1B0F"/>
    <w:rsid w:val="00812C93"/>
    <w:rsid w:val="00816086"/>
    <w:rsid w:val="008168B9"/>
    <w:rsid w:val="00817062"/>
    <w:rsid w:val="008247D5"/>
    <w:rsid w:val="00827639"/>
    <w:rsid w:val="00830754"/>
    <w:rsid w:val="00831BB8"/>
    <w:rsid w:val="00834CF6"/>
    <w:rsid w:val="00837863"/>
    <w:rsid w:val="008441BA"/>
    <w:rsid w:val="00847D9A"/>
    <w:rsid w:val="00853BD8"/>
    <w:rsid w:val="008621B9"/>
    <w:rsid w:val="0087515F"/>
    <w:rsid w:val="00875556"/>
    <w:rsid w:val="00877036"/>
    <w:rsid w:val="00885857"/>
    <w:rsid w:val="00890019"/>
    <w:rsid w:val="00890659"/>
    <w:rsid w:val="00894CD9"/>
    <w:rsid w:val="008A4832"/>
    <w:rsid w:val="008A6F84"/>
    <w:rsid w:val="008B20A6"/>
    <w:rsid w:val="008B2F67"/>
    <w:rsid w:val="008D3F2F"/>
    <w:rsid w:val="008D4C9D"/>
    <w:rsid w:val="008D6717"/>
    <w:rsid w:val="008D71C3"/>
    <w:rsid w:val="008E260B"/>
    <w:rsid w:val="008F6035"/>
    <w:rsid w:val="0091122D"/>
    <w:rsid w:val="00931BE0"/>
    <w:rsid w:val="00946A20"/>
    <w:rsid w:val="00950528"/>
    <w:rsid w:val="00960162"/>
    <w:rsid w:val="00967A8C"/>
    <w:rsid w:val="00974ADA"/>
    <w:rsid w:val="009865F8"/>
    <w:rsid w:val="00993D42"/>
    <w:rsid w:val="009B4640"/>
    <w:rsid w:val="009C4D4E"/>
    <w:rsid w:val="009E1948"/>
    <w:rsid w:val="009E2AC2"/>
    <w:rsid w:val="009E7370"/>
    <w:rsid w:val="009F174A"/>
    <w:rsid w:val="00A047B7"/>
    <w:rsid w:val="00A0788E"/>
    <w:rsid w:val="00A118EF"/>
    <w:rsid w:val="00A12043"/>
    <w:rsid w:val="00A31C77"/>
    <w:rsid w:val="00A400B6"/>
    <w:rsid w:val="00A427DB"/>
    <w:rsid w:val="00A440C0"/>
    <w:rsid w:val="00A71932"/>
    <w:rsid w:val="00A72D62"/>
    <w:rsid w:val="00A76853"/>
    <w:rsid w:val="00A82F76"/>
    <w:rsid w:val="00A87BAC"/>
    <w:rsid w:val="00A906D2"/>
    <w:rsid w:val="00A92AD7"/>
    <w:rsid w:val="00AB4388"/>
    <w:rsid w:val="00AC3F47"/>
    <w:rsid w:val="00AC6398"/>
    <w:rsid w:val="00AD48A0"/>
    <w:rsid w:val="00AE01D5"/>
    <w:rsid w:val="00AE3FC1"/>
    <w:rsid w:val="00AE6F69"/>
    <w:rsid w:val="00AF279B"/>
    <w:rsid w:val="00AF7AB1"/>
    <w:rsid w:val="00B046EF"/>
    <w:rsid w:val="00B06917"/>
    <w:rsid w:val="00B070E6"/>
    <w:rsid w:val="00B152B6"/>
    <w:rsid w:val="00B1559E"/>
    <w:rsid w:val="00B1615A"/>
    <w:rsid w:val="00B16324"/>
    <w:rsid w:val="00B20FCB"/>
    <w:rsid w:val="00B369DB"/>
    <w:rsid w:val="00B56ECB"/>
    <w:rsid w:val="00B72238"/>
    <w:rsid w:val="00B77894"/>
    <w:rsid w:val="00B823B3"/>
    <w:rsid w:val="00B83F4C"/>
    <w:rsid w:val="00B85489"/>
    <w:rsid w:val="00B87068"/>
    <w:rsid w:val="00B97AB8"/>
    <w:rsid w:val="00BA275A"/>
    <w:rsid w:val="00BC1EEA"/>
    <w:rsid w:val="00BE065D"/>
    <w:rsid w:val="00BE0E26"/>
    <w:rsid w:val="00BE2C66"/>
    <w:rsid w:val="00BE4320"/>
    <w:rsid w:val="00BF1AB6"/>
    <w:rsid w:val="00C01395"/>
    <w:rsid w:val="00C05E45"/>
    <w:rsid w:val="00C11CB2"/>
    <w:rsid w:val="00C477B8"/>
    <w:rsid w:val="00C57CE0"/>
    <w:rsid w:val="00C65B4B"/>
    <w:rsid w:val="00C767B5"/>
    <w:rsid w:val="00C83D89"/>
    <w:rsid w:val="00C91BC9"/>
    <w:rsid w:val="00CB408B"/>
    <w:rsid w:val="00CC5513"/>
    <w:rsid w:val="00CC66D4"/>
    <w:rsid w:val="00CD592D"/>
    <w:rsid w:val="00CD75EE"/>
    <w:rsid w:val="00CD762D"/>
    <w:rsid w:val="00CE32BE"/>
    <w:rsid w:val="00CE400E"/>
    <w:rsid w:val="00CF0302"/>
    <w:rsid w:val="00CF2E01"/>
    <w:rsid w:val="00CF6109"/>
    <w:rsid w:val="00D024E0"/>
    <w:rsid w:val="00D05FC8"/>
    <w:rsid w:val="00D11C06"/>
    <w:rsid w:val="00D15E14"/>
    <w:rsid w:val="00D21523"/>
    <w:rsid w:val="00D34751"/>
    <w:rsid w:val="00D41E92"/>
    <w:rsid w:val="00D45DB0"/>
    <w:rsid w:val="00D56E09"/>
    <w:rsid w:val="00D57DEC"/>
    <w:rsid w:val="00D62C83"/>
    <w:rsid w:val="00D62DC2"/>
    <w:rsid w:val="00D733CD"/>
    <w:rsid w:val="00D77D9A"/>
    <w:rsid w:val="00D95E2A"/>
    <w:rsid w:val="00D96327"/>
    <w:rsid w:val="00DB27D8"/>
    <w:rsid w:val="00DB79AB"/>
    <w:rsid w:val="00DC55B8"/>
    <w:rsid w:val="00DD4244"/>
    <w:rsid w:val="00DE2891"/>
    <w:rsid w:val="00DF5000"/>
    <w:rsid w:val="00E02D6E"/>
    <w:rsid w:val="00E05F5B"/>
    <w:rsid w:val="00E065B6"/>
    <w:rsid w:val="00E131DF"/>
    <w:rsid w:val="00E14542"/>
    <w:rsid w:val="00E223DF"/>
    <w:rsid w:val="00E37D9B"/>
    <w:rsid w:val="00E46B45"/>
    <w:rsid w:val="00E55509"/>
    <w:rsid w:val="00E70158"/>
    <w:rsid w:val="00E738C3"/>
    <w:rsid w:val="00E77A0B"/>
    <w:rsid w:val="00E82CE2"/>
    <w:rsid w:val="00E87412"/>
    <w:rsid w:val="00E9146D"/>
    <w:rsid w:val="00E95876"/>
    <w:rsid w:val="00ED2A85"/>
    <w:rsid w:val="00ED7639"/>
    <w:rsid w:val="00EE056B"/>
    <w:rsid w:val="00EF5BCA"/>
    <w:rsid w:val="00EF77F0"/>
    <w:rsid w:val="00F01021"/>
    <w:rsid w:val="00F023F5"/>
    <w:rsid w:val="00F025F9"/>
    <w:rsid w:val="00F050C2"/>
    <w:rsid w:val="00F05BED"/>
    <w:rsid w:val="00F10417"/>
    <w:rsid w:val="00F30C81"/>
    <w:rsid w:val="00F366D1"/>
    <w:rsid w:val="00F42E18"/>
    <w:rsid w:val="00F458DC"/>
    <w:rsid w:val="00F51882"/>
    <w:rsid w:val="00F53E6C"/>
    <w:rsid w:val="00F562F2"/>
    <w:rsid w:val="00F661C0"/>
    <w:rsid w:val="00F76A53"/>
    <w:rsid w:val="00F81A1F"/>
    <w:rsid w:val="00F90C95"/>
    <w:rsid w:val="00F959D6"/>
    <w:rsid w:val="00FA3B60"/>
    <w:rsid w:val="00FB6E91"/>
    <w:rsid w:val="00FC17DE"/>
    <w:rsid w:val="00FC404E"/>
    <w:rsid w:val="00FD0498"/>
    <w:rsid w:val="00FD2766"/>
    <w:rsid w:val="00FD7751"/>
    <w:rsid w:val="00FD7F8A"/>
    <w:rsid w:val="00FE52EB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4C8C9"/>
  <w15:chartTrackingRefBased/>
  <w15:docId w15:val="{DB9ED074-741E-46F3-AB68-16CBA94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0742"/>
    <w:pPr>
      <w:spacing w:line="276" w:lineRule="auto"/>
      <w:jc w:val="both"/>
    </w:pPr>
    <w:rPr>
      <w:rFonts w:ascii="Segoe UI" w:hAnsi="Segoe UI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0882"/>
    <w:pPr>
      <w:numPr>
        <w:numId w:val="1"/>
      </w:numPr>
      <w:spacing w:before="120" w:after="240"/>
      <w:ind w:left="431" w:hanging="431"/>
      <w:contextualSpacing/>
      <w:jc w:val="left"/>
      <w:outlineLvl w:val="0"/>
    </w:pPr>
    <w:rPr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7C88"/>
    <w:pPr>
      <w:numPr>
        <w:ilvl w:val="1"/>
        <w:numId w:val="1"/>
      </w:numPr>
      <w:spacing w:before="480" w:after="240"/>
      <w:ind w:left="578" w:hanging="578"/>
      <w:jc w:val="left"/>
      <w:outlineLvl w:val="1"/>
    </w:pPr>
    <w:rPr>
      <w:b/>
      <w:bCs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34751"/>
    <w:pPr>
      <w:numPr>
        <w:ilvl w:val="2"/>
        <w:numId w:val="1"/>
      </w:numPr>
      <w:spacing w:before="240" w:after="240" w:line="271" w:lineRule="auto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3D42"/>
    <w:pPr>
      <w:numPr>
        <w:ilvl w:val="3"/>
        <w:numId w:val="1"/>
      </w:numPr>
      <w:spacing w:before="200"/>
      <w:outlineLvl w:val="3"/>
    </w:pPr>
    <w:rPr>
      <w:b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75EE"/>
    <w:pPr>
      <w:numPr>
        <w:ilvl w:val="4"/>
        <w:numId w:val="1"/>
      </w:numPr>
      <w:spacing w:before="200"/>
      <w:outlineLvl w:val="4"/>
    </w:pPr>
    <w:rPr>
      <w:rFonts w:ascii="Cambria" w:hAnsi="Cambria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75EE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75EE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75EE"/>
    <w:pPr>
      <w:numPr>
        <w:ilvl w:val="7"/>
        <w:numId w:val="1"/>
      </w:numPr>
      <w:outlineLvl w:val="7"/>
    </w:pPr>
    <w:rPr>
      <w:rFonts w:ascii="Cambria" w:hAnsi="Cambria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75EE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CD75EE"/>
    <w:pPr>
      <w:spacing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D75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75E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190882"/>
    <w:rPr>
      <w:rFonts w:ascii="Segoe UI" w:hAnsi="Segoe UI"/>
      <w:b/>
      <w:bCs/>
      <w:sz w:val="24"/>
      <w:szCs w:val="28"/>
      <w:lang w:val="en-US" w:eastAsia="en-US" w:bidi="en-US"/>
    </w:rPr>
  </w:style>
  <w:style w:type="character" w:customStyle="1" w:styleId="Titolo2Carattere">
    <w:name w:val="Titolo 2 Carattere"/>
    <w:link w:val="Titolo2"/>
    <w:uiPriority w:val="9"/>
    <w:rsid w:val="006C7C88"/>
    <w:rPr>
      <w:rFonts w:ascii="Segoe UI" w:hAnsi="Segoe UI"/>
      <w:b/>
      <w:bCs/>
      <w:sz w:val="22"/>
      <w:szCs w:val="26"/>
      <w:lang w:val="en-US" w:eastAsia="en-US" w:bidi="en-US"/>
    </w:rPr>
  </w:style>
  <w:style w:type="character" w:customStyle="1" w:styleId="Titolo3Carattere">
    <w:name w:val="Titolo 3 Carattere"/>
    <w:link w:val="Titolo3"/>
    <w:uiPriority w:val="9"/>
    <w:rsid w:val="00D34751"/>
    <w:rPr>
      <w:rFonts w:ascii="Segoe UI" w:hAnsi="Segoe UI"/>
      <w:b/>
      <w:bCs/>
      <w:szCs w:val="22"/>
      <w:lang w:val="en-US" w:eastAsia="en-US" w:bidi="en-US"/>
    </w:rPr>
  </w:style>
  <w:style w:type="character" w:customStyle="1" w:styleId="Titolo4Carattere">
    <w:name w:val="Titolo 4 Carattere"/>
    <w:link w:val="Titolo4"/>
    <w:uiPriority w:val="9"/>
    <w:rsid w:val="00993D42"/>
    <w:rPr>
      <w:rFonts w:ascii="Segoe UI" w:hAnsi="Segoe UI"/>
      <w:b/>
      <w:bCs/>
      <w:iCs/>
      <w:szCs w:val="22"/>
      <w:lang w:val="en-US" w:eastAsia="en-US" w:bidi="en-US"/>
    </w:rPr>
  </w:style>
  <w:style w:type="character" w:customStyle="1" w:styleId="Titolo5Carattere">
    <w:name w:val="Titolo 5 Carattere"/>
    <w:link w:val="Titolo5"/>
    <w:uiPriority w:val="9"/>
    <w:semiHidden/>
    <w:rsid w:val="00CD75EE"/>
    <w:rPr>
      <w:rFonts w:ascii="Cambria" w:hAnsi="Cambria"/>
      <w:b/>
      <w:bCs/>
      <w:color w:val="7F7F7F"/>
      <w:szCs w:val="22"/>
      <w:lang w:val="en-US" w:eastAsia="en-US" w:bidi="en-US"/>
    </w:rPr>
  </w:style>
  <w:style w:type="character" w:customStyle="1" w:styleId="Titolo6Carattere">
    <w:name w:val="Titolo 6 Carattere"/>
    <w:link w:val="Titolo6"/>
    <w:uiPriority w:val="9"/>
    <w:semiHidden/>
    <w:rsid w:val="00CD75EE"/>
    <w:rPr>
      <w:rFonts w:ascii="Cambria" w:hAnsi="Cambria"/>
      <w:b/>
      <w:bCs/>
      <w:i/>
      <w:iCs/>
      <w:color w:val="7F7F7F"/>
      <w:szCs w:val="22"/>
      <w:lang w:val="en-US" w:eastAsia="en-US" w:bidi="en-US"/>
    </w:rPr>
  </w:style>
  <w:style w:type="character" w:customStyle="1" w:styleId="Titolo7Carattere">
    <w:name w:val="Titolo 7 Carattere"/>
    <w:link w:val="Titolo7"/>
    <w:uiPriority w:val="9"/>
    <w:semiHidden/>
    <w:rsid w:val="00CD75EE"/>
    <w:rPr>
      <w:rFonts w:ascii="Cambria" w:hAnsi="Cambria"/>
      <w:i/>
      <w:iCs/>
      <w:szCs w:val="22"/>
      <w:lang w:val="en-US" w:eastAsia="en-US" w:bidi="en-US"/>
    </w:rPr>
  </w:style>
  <w:style w:type="character" w:customStyle="1" w:styleId="Titolo8Carattere">
    <w:name w:val="Titolo 8 Carattere"/>
    <w:link w:val="Titolo8"/>
    <w:uiPriority w:val="9"/>
    <w:semiHidden/>
    <w:rsid w:val="00CD75EE"/>
    <w:rPr>
      <w:rFonts w:ascii="Cambria" w:hAnsi="Cambria"/>
      <w:lang w:val="en-US" w:eastAsia="en-US" w:bidi="en-US"/>
    </w:rPr>
  </w:style>
  <w:style w:type="character" w:customStyle="1" w:styleId="Titolo9Carattere">
    <w:name w:val="Titolo 9 Carattere"/>
    <w:link w:val="Titolo9"/>
    <w:uiPriority w:val="9"/>
    <w:semiHidden/>
    <w:rsid w:val="00CD75EE"/>
    <w:rPr>
      <w:rFonts w:ascii="Cambria" w:hAnsi="Cambria"/>
      <w:i/>
      <w:iCs/>
      <w:spacing w:val="5"/>
      <w:lang w:val="en-US" w:eastAsia="en-US" w:bidi="en-US"/>
    </w:rPr>
  </w:style>
  <w:style w:type="paragraph" w:styleId="Didascalia">
    <w:name w:val="caption"/>
    <w:basedOn w:val="Normale"/>
    <w:next w:val="Normale"/>
    <w:uiPriority w:val="35"/>
    <w:semiHidden/>
    <w:unhideWhenUsed/>
    <w:rsid w:val="00CD75EE"/>
    <w:pPr>
      <w:spacing w:line="240" w:lineRule="auto"/>
    </w:pPr>
    <w:rPr>
      <w:b/>
      <w:bCs/>
      <w:color w:val="4F81BD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75E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sid w:val="00CD75EE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75EE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CD75E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CD75EE"/>
    <w:rPr>
      <w:b/>
      <w:bCs/>
    </w:rPr>
  </w:style>
  <w:style w:type="character" w:styleId="Enfasicorsivo">
    <w:name w:val="Emphasis"/>
    <w:uiPriority w:val="20"/>
    <w:qFormat/>
    <w:rsid w:val="00CD75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foelenco">
    <w:name w:val="List Paragraph"/>
    <w:basedOn w:val="Normale"/>
    <w:uiPriority w:val="34"/>
    <w:qFormat/>
    <w:rsid w:val="00CD75E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D75EE"/>
    <w:pPr>
      <w:spacing w:before="200"/>
      <w:ind w:left="360" w:right="360"/>
    </w:pPr>
    <w:rPr>
      <w:i/>
      <w:iCs/>
    </w:rPr>
  </w:style>
  <w:style w:type="character" w:customStyle="1" w:styleId="CitazioneCarattere">
    <w:name w:val="Citazione Carattere"/>
    <w:link w:val="Citazione"/>
    <w:uiPriority w:val="29"/>
    <w:rsid w:val="00CD75EE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75E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zioneintensaCarattere">
    <w:name w:val="Citazione intensa Carattere"/>
    <w:link w:val="Citazioneintensa"/>
    <w:uiPriority w:val="30"/>
    <w:rsid w:val="00CD75EE"/>
    <w:rPr>
      <w:b/>
      <w:bCs/>
      <w:i/>
      <w:iCs/>
    </w:rPr>
  </w:style>
  <w:style w:type="character" w:styleId="Enfasidelicata">
    <w:name w:val="Subtle Emphasis"/>
    <w:uiPriority w:val="19"/>
    <w:qFormat/>
    <w:rsid w:val="00CD75EE"/>
    <w:rPr>
      <w:i/>
      <w:iCs/>
    </w:rPr>
  </w:style>
  <w:style w:type="character" w:styleId="Enfasiintensa">
    <w:name w:val="Intense Emphasis"/>
    <w:uiPriority w:val="21"/>
    <w:qFormat/>
    <w:rsid w:val="00CD75EE"/>
    <w:rPr>
      <w:b/>
      <w:bCs/>
    </w:rPr>
  </w:style>
  <w:style w:type="character" w:styleId="Riferimentodelicato">
    <w:name w:val="Subtle Reference"/>
    <w:uiPriority w:val="31"/>
    <w:qFormat/>
    <w:rsid w:val="00CD75EE"/>
    <w:rPr>
      <w:smallCaps/>
    </w:rPr>
  </w:style>
  <w:style w:type="character" w:styleId="Riferimentointenso">
    <w:name w:val="Intense Reference"/>
    <w:uiPriority w:val="32"/>
    <w:qFormat/>
    <w:rsid w:val="00CD75EE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CD75EE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D75EE"/>
    <w:pPr>
      <w:outlineLvl w:val="9"/>
    </w:pPr>
  </w:style>
  <w:style w:type="table" w:styleId="Grigliatabella">
    <w:name w:val="Table Grid"/>
    <w:basedOn w:val="Tabellanormale"/>
    <w:rsid w:val="007B024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043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4353"/>
    <w:rPr>
      <w:rFonts w:ascii="Segoe UI" w:hAnsi="Segoe UI"/>
      <w:szCs w:val="22"/>
      <w:lang w:val="en-US" w:eastAsia="en-US" w:bidi="en-US"/>
    </w:rPr>
  </w:style>
  <w:style w:type="paragraph" w:styleId="Pidipagina">
    <w:name w:val="footer"/>
    <w:basedOn w:val="Normale"/>
    <w:link w:val="PidipaginaCarattere"/>
    <w:unhideWhenUsed/>
    <w:rsid w:val="000043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4353"/>
    <w:rPr>
      <w:rFonts w:ascii="Segoe UI" w:hAnsi="Segoe UI"/>
      <w:szCs w:val="22"/>
      <w:lang w:val="en-US" w:eastAsia="en-US" w:bidi="en-US"/>
    </w:rPr>
  </w:style>
  <w:style w:type="paragraph" w:customStyle="1" w:styleId="06AECC6D5041419DBEB34F18CFFCB30B">
    <w:name w:val="06AECC6D5041419DBEB34F18CFFCB30B"/>
    <w:rsid w:val="00853BD8"/>
    <w:pPr>
      <w:spacing w:after="200" w:line="276" w:lineRule="auto"/>
    </w:pPr>
    <w:rPr>
      <w:sz w:val="22"/>
      <w:szCs w:val="22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92AD7"/>
  </w:style>
  <w:style w:type="paragraph" w:styleId="Sommario2">
    <w:name w:val="toc 2"/>
    <w:basedOn w:val="Normale"/>
    <w:next w:val="Normale"/>
    <w:autoRedefine/>
    <w:uiPriority w:val="39"/>
    <w:unhideWhenUsed/>
    <w:qFormat/>
    <w:rsid w:val="00A92AD7"/>
    <w:pPr>
      <w:ind w:left="200"/>
    </w:pPr>
  </w:style>
  <w:style w:type="character" w:styleId="Collegamentoipertestuale">
    <w:name w:val="Hyperlink"/>
    <w:uiPriority w:val="99"/>
    <w:unhideWhenUsed/>
    <w:rsid w:val="00A92AD7"/>
    <w:rPr>
      <w:color w:val="0000FF"/>
      <w:u w:val="single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A92AD7"/>
    <w:pPr>
      <w:spacing w:after="100"/>
      <w:ind w:left="440"/>
      <w:jc w:val="left"/>
    </w:pPr>
    <w:rPr>
      <w:rFonts w:ascii="Calibri" w:hAnsi="Calibri"/>
      <w:sz w:val="22"/>
      <w:lang w:val="it-IT" w:bidi="ar-SA"/>
    </w:rPr>
  </w:style>
  <w:style w:type="paragraph" w:customStyle="1" w:styleId="Normal">
    <w:name w:val="[Normal]"/>
    <w:basedOn w:val="Normale"/>
    <w:rsid w:val="0082763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24"/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D57DEC"/>
    <w:pPr>
      <w:spacing w:line="240" w:lineRule="auto"/>
    </w:pPr>
    <w:rPr>
      <w:rFonts w:ascii="Times New Roman" w:hAnsi="Times New Roman"/>
      <w:sz w:val="22"/>
      <w:szCs w:val="20"/>
      <w:lang w:val="it-IT" w:eastAsia="it-IT" w:bidi="ar-SA"/>
    </w:rPr>
  </w:style>
  <w:style w:type="paragraph" w:customStyle="1" w:styleId="CarattereCarattereCarattereCarattere">
    <w:name w:val="Carattere Carattere Carattere Carattere"/>
    <w:basedOn w:val="Normale"/>
    <w:semiHidden/>
    <w:rsid w:val="00ED2A85"/>
    <w:pPr>
      <w:spacing w:after="160" w:line="240" w:lineRule="exact"/>
      <w:jc w:val="left"/>
    </w:pPr>
    <w:rPr>
      <w:rFonts w:ascii="Tahoma" w:hAnsi="Tahoma"/>
      <w:szCs w:val="20"/>
      <w:lang w:bidi="ar-SA"/>
    </w:rPr>
  </w:style>
  <w:style w:type="paragraph" w:customStyle="1" w:styleId="CarattereCarattereCarattereCarattere0">
    <w:name w:val="Carattere Carattere Carattere Carattere"/>
    <w:basedOn w:val="Normale"/>
    <w:semiHidden/>
    <w:rsid w:val="00ED7639"/>
    <w:pPr>
      <w:spacing w:after="160" w:line="240" w:lineRule="exact"/>
      <w:jc w:val="left"/>
    </w:pPr>
    <w:rPr>
      <w:rFonts w:ascii="Tahoma" w:hAnsi="Tahom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afetyengineer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6185-69A6-47C5-99FF-E82D5FE6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Larioprogetti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Moscatelli</dc:creator>
  <cp:keywords/>
  <dc:description/>
  <cp:lastModifiedBy>Marcello Liguori</cp:lastModifiedBy>
  <cp:revision>5</cp:revision>
  <cp:lastPrinted>2019-07-11T08:59:00Z</cp:lastPrinted>
  <dcterms:created xsi:type="dcterms:W3CDTF">2023-03-28T16:36:00Z</dcterms:created>
  <dcterms:modified xsi:type="dcterms:W3CDTF">2026-02-17T16:25:00Z</dcterms:modified>
</cp:coreProperties>
</file>